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0B76" w14:textId="77777777" w:rsidR="001F3FB0" w:rsidRPr="00146534" w:rsidRDefault="00CB3181" w:rsidP="001F3FB0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cs="Arial"/>
          <w:lang w:val="en"/>
        </w:rPr>
      </w:pPr>
      <w:bookmarkStart w:id="0" w:name="DocsID"/>
      <w:bookmarkEnd w:id="0"/>
      <w:r w:rsidRPr="00146534">
        <w:rPr>
          <w:rFonts w:ascii="celestesans" w:hAnsi="celestesans" w:cs="Arial"/>
          <w:noProof/>
          <w:sz w:val="26"/>
          <w:szCs w:val="26"/>
          <w:lang w:val="en"/>
        </w:rPr>
        <w:drawing>
          <wp:inline distT="0" distB="0" distL="0" distR="0" wp14:anchorId="0B7D3F0E" wp14:editId="5EE8A9DE">
            <wp:extent cx="1645920" cy="464820"/>
            <wp:effectExtent l="0" t="0" r="0" b="0"/>
            <wp:docPr id="1" name="Picture 1" descr="Osler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sler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99B69" w14:textId="77777777" w:rsidR="006A79CF" w:rsidRPr="00DE4B96" w:rsidRDefault="00CB3181" w:rsidP="006A79CF">
      <w:pPr>
        <w:shd w:val="clear" w:color="auto" w:fill="FFFFFF"/>
        <w:spacing w:before="100" w:beforeAutospacing="1" w:after="100" w:afterAutospacing="1" w:line="420" w:lineRule="atLeast"/>
        <w:jc w:val="both"/>
        <w:outlineLvl w:val="2"/>
        <w:rPr>
          <w:rFonts w:cs="Arial"/>
          <w:b/>
          <w:color w:val="4D4D4D"/>
          <w:lang w:val="fr-CA"/>
        </w:rPr>
      </w:pPr>
      <w:r w:rsidRPr="00DE4B96">
        <w:rPr>
          <w:rFonts w:cs="Arial"/>
          <w:b/>
          <w:color w:val="4D4D4D"/>
          <w:lang w:val="fr-CA"/>
        </w:rPr>
        <w:t xml:space="preserve">Chef </w:t>
      </w:r>
      <w:r>
        <w:rPr>
          <w:rFonts w:cs="Arial"/>
          <w:b/>
          <w:color w:val="4D4D4D"/>
          <w:lang w:val="fr-CA"/>
        </w:rPr>
        <w:t>de file dans le domaine du droit des affaires au Canada</w:t>
      </w:r>
    </w:p>
    <w:p w14:paraId="565BFA69" w14:textId="77777777" w:rsidR="006A79CF" w:rsidRPr="00DE4B96" w:rsidRDefault="00CB3181" w:rsidP="006A79CF">
      <w:pPr>
        <w:shd w:val="clear" w:color="auto" w:fill="FFFFFF"/>
        <w:spacing w:before="100" w:beforeAutospacing="1" w:after="100" w:afterAutospacing="1" w:line="420" w:lineRule="atLeast"/>
        <w:jc w:val="both"/>
        <w:outlineLvl w:val="2"/>
        <w:rPr>
          <w:rFonts w:ascii="Segoe UI" w:hAnsi="Segoe UI" w:cs="Segoe UI"/>
          <w:i/>
          <w:sz w:val="48"/>
          <w:szCs w:val="48"/>
          <w:lang w:val="fr-CA"/>
        </w:rPr>
      </w:pPr>
      <w:r>
        <w:rPr>
          <w:rFonts w:ascii="celestesans" w:hAnsi="celestesans" w:cs="Arial"/>
          <w:i/>
          <w:color w:val="4D4D4D"/>
          <w:sz w:val="26"/>
          <w:szCs w:val="26"/>
          <w:lang w:val="fr-CA"/>
        </w:rPr>
        <w:t>En tant que cabinet d’avocats de premier plan</w:t>
      </w:r>
      <w:r w:rsidRPr="00DE4B96">
        <w:rPr>
          <w:rFonts w:ascii="celestesans" w:hAnsi="celestesans" w:cs="Arial"/>
          <w:i/>
          <w:color w:val="4D4D4D"/>
          <w:sz w:val="26"/>
          <w:szCs w:val="26"/>
          <w:lang w:val="fr-CA"/>
        </w:rPr>
        <w:t xml:space="preserve">, </w:t>
      </w:r>
      <w:r>
        <w:rPr>
          <w:rFonts w:ascii="celestesans" w:hAnsi="celestesans" w:cs="Arial"/>
          <w:i/>
          <w:color w:val="4D4D4D"/>
          <w:sz w:val="26"/>
          <w:szCs w:val="26"/>
          <w:lang w:val="fr-CA"/>
        </w:rPr>
        <w:t>nous sommes toujours à la recherche de personnes talentueuses, travaillantes et créatives</w:t>
      </w:r>
      <w:r w:rsidRPr="00DE4B96">
        <w:rPr>
          <w:rFonts w:ascii="celestesans" w:hAnsi="celestesans" w:cs="Arial"/>
          <w:i/>
          <w:color w:val="4D4D4D"/>
          <w:sz w:val="26"/>
          <w:szCs w:val="26"/>
          <w:lang w:val="fr-CA"/>
        </w:rPr>
        <w:t xml:space="preserve">. </w:t>
      </w:r>
      <w:r>
        <w:rPr>
          <w:rFonts w:ascii="celestesans" w:hAnsi="celestesans" w:cs="Arial"/>
          <w:i/>
          <w:color w:val="4D4D4D"/>
          <w:sz w:val="26"/>
          <w:szCs w:val="26"/>
          <w:lang w:val="fr-CA"/>
        </w:rPr>
        <w:t>Consultez notre offre d’emploi ci</w:t>
      </w:r>
      <w:r>
        <w:rPr>
          <w:rFonts w:ascii="celestesans" w:hAnsi="celestesans" w:cs="Arial"/>
          <w:i/>
          <w:color w:val="4D4D4D"/>
          <w:sz w:val="26"/>
          <w:szCs w:val="26"/>
          <w:lang w:val="fr-CA"/>
        </w:rPr>
        <w:noBreakHyphen/>
        <w:t xml:space="preserve">dessous pour </w:t>
      </w:r>
      <w:r>
        <w:rPr>
          <w:rFonts w:ascii="celestesans" w:hAnsi="celestesans" w:cs="Arial"/>
          <w:i/>
          <w:color w:val="4D4D4D"/>
          <w:sz w:val="26"/>
          <w:szCs w:val="26"/>
          <w:lang w:val="fr-CA"/>
        </w:rPr>
        <w:t>savoir comment vous pouvez contribuer de façon significative à notre succès</w:t>
      </w:r>
      <w:r w:rsidRPr="00DE4B96">
        <w:rPr>
          <w:rFonts w:ascii="celestesans" w:hAnsi="celestesans" w:cs="Arial"/>
          <w:i/>
          <w:color w:val="4D4D4D"/>
          <w:sz w:val="26"/>
          <w:szCs w:val="26"/>
          <w:lang w:val="fr-CA"/>
        </w:rPr>
        <w:t>.</w:t>
      </w:r>
    </w:p>
    <w:p w14:paraId="21A2843C" w14:textId="77777777" w:rsidR="001F3FB0" w:rsidRPr="000A34A2" w:rsidRDefault="00CB3181" w:rsidP="00AD34FD">
      <w:pPr>
        <w:shd w:val="clear" w:color="auto" w:fill="FFFFFF"/>
        <w:spacing w:before="100" w:beforeAutospacing="1" w:after="100" w:afterAutospacing="1" w:line="420" w:lineRule="atLeast"/>
        <w:jc w:val="both"/>
        <w:outlineLvl w:val="2"/>
        <w:rPr>
          <w:rFonts w:ascii="Segoe UI" w:hAnsi="Segoe UI" w:cs="Segoe UI"/>
          <w:sz w:val="48"/>
          <w:szCs w:val="48"/>
          <w:lang w:val="fr-FR"/>
        </w:rPr>
      </w:pPr>
      <w:r w:rsidRPr="000A34A2">
        <w:rPr>
          <w:rFonts w:ascii="Segoe UI" w:hAnsi="Segoe UI" w:cs="Segoe UI"/>
          <w:sz w:val="48"/>
          <w:szCs w:val="48"/>
          <w:lang w:val="fr-FR"/>
        </w:rPr>
        <w:t>D</w:t>
      </w:r>
      <w:r w:rsidR="00C94E0B" w:rsidRPr="000A34A2">
        <w:rPr>
          <w:rFonts w:ascii="Segoe UI" w:hAnsi="Segoe UI" w:cs="Segoe UI"/>
          <w:sz w:val="48"/>
          <w:szCs w:val="48"/>
          <w:lang w:val="fr-FR"/>
        </w:rPr>
        <w:t xml:space="preserve">escription </w:t>
      </w:r>
      <w:r w:rsidRPr="000A34A2">
        <w:rPr>
          <w:rFonts w:ascii="Segoe UI" w:hAnsi="Segoe UI" w:cs="Segoe UI"/>
          <w:sz w:val="48"/>
          <w:szCs w:val="48"/>
          <w:lang w:val="fr-FR"/>
        </w:rPr>
        <w:t>de poste</w:t>
      </w:r>
    </w:p>
    <w:p w14:paraId="72B7AF76" w14:textId="77777777" w:rsidR="00C94E0B" w:rsidRPr="000A34A2" w:rsidRDefault="00CB3181" w:rsidP="00AD34FD">
      <w:pPr>
        <w:shd w:val="clear" w:color="auto" w:fill="FFFFFF"/>
        <w:spacing w:before="100" w:beforeAutospacing="1" w:after="100" w:afterAutospacing="1" w:line="420" w:lineRule="atLeast"/>
        <w:jc w:val="both"/>
        <w:outlineLvl w:val="2"/>
        <w:rPr>
          <w:rFonts w:ascii="Segoe UI" w:hAnsi="Segoe UI" w:cs="Segoe UI"/>
          <w:sz w:val="48"/>
          <w:szCs w:val="48"/>
          <w:lang w:val="fr-FR"/>
        </w:rPr>
      </w:pPr>
      <w:r w:rsidRPr="000A34A2">
        <w:rPr>
          <w:rFonts w:ascii="Segoe UI" w:hAnsi="Segoe UI" w:cs="Segoe UI"/>
          <w:b/>
          <w:bCs/>
          <w:szCs w:val="24"/>
          <w:lang w:val="fr-FR"/>
        </w:rPr>
        <w:t>Para</w:t>
      </w:r>
      <w:r w:rsidR="006A79CF" w:rsidRPr="000A34A2">
        <w:rPr>
          <w:rFonts w:ascii="Segoe UI" w:hAnsi="Segoe UI" w:cs="Segoe UI"/>
          <w:b/>
          <w:bCs/>
          <w:szCs w:val="24"/>
          <w:lang w:val="fr-FR"/>
        </w:rPr>
        <w:t>jurisite</w:t>
      </w:r>
      <w:r w:rsidR="0023503E" w:rsidRPr="000A34A2">
        <w:rPr>
          <w:rFonts w:ascii="Segoe UI" w:hAnsi="Segoe UI" w:cs="Segoe UI"/>
          <w:b/>
          <w:bCs/>
          <w:szCs w:val="24"/>
          <w:lang w:val="fr-FR"/>
        </w:rPr>
        <w:t xml:space="preserve"> </w:t>
      </w:r>
      <w:r w:rsidRPr="000A34A2">
        <w:rPr>
          <w:rFonts w:ascii="Segoe UI" w:hAnsi="Segoe UI" w:cs="Segoe UI"/>
          <w:b/>
          <w:bCs/>
          <w:szCs w:val="24"/>
          <w:lang w:val="fr-FR"/>
        </w:rPr>
        <w:t xml:space="preserve">- </w:t>
      </w:r>
      <w:r w:rsidR="006A79CF" w:rsidRPr="000A34A2">
        <w:rPr>
          <w:rFonts w:ascii="Segoe UI" w:hAnsi="Segoe UI" w:cs="Segoe UI"/>
          <w:b/>
          <w:bCs/>
          <w:szCs w:val="24"/>
          <w:lang w:val="fr-FR"/>
        </w:rPr>
        <w:t>Services aux entreprises</w:t>
      </w:r>
    </w:p>
    <w:p w14:paraId="0BD32E84" w14:textId="77777777" w:rsidR="00C94E0B" w:rsidRPr="000A34A2" w:rsidRDefault="00CB3181" w:rsidP="00326A2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hAnsi="Segoe UI" w:cs="Segoe UI"/>
          <w:szCs w:val="24"/>
          <w:lang w:val="fr-FR"/>
        </w:rPr>
      </w:pPr>
      <w:r w:rsidRPr="000A34A2">
        <w:rPr>
          <w:rFonts w:ascii="Segoe UI" w:hAnsi="Segoe UI" w:cs="Segoe UI"/>
          <w:szCs w:val="24"/>
          <w:lang w:val="fr-FR"/>
        </w:rPr>
        <w:t xml:space="preserve">Osler offre une </w:t>
      </w:r>
      <w:r w:rsidR="00DC108F" w:rsidRPr="000A34A2">
        <w:rPr>
          <w:rFonts w:ascii="Segoe UI" w:hAnsi="Segoe UI" w:cs="Segoe UI"/>
          <w:szCs w:val="24"/>
          <w:lang w:val="fr-FR"/>
        </w:rPr>
        <w:t xml:space="preserve">excellente </w:t>
      </w:r>
      <w:r w:rsidRPr="000A34A2">
        <w:rPr>
          <w:rFonts w:ascii="Segoe UI" w:hAnsi="Segoe UI" w:cs="Segoe UI"/>
          <w:szCs w:val="24"/>
          <w:lang w:val="fr-FR"/>
        </w:rPr>
        <w:t>o</w:t>
      </w:r>
      <w:r w:rsidRPr="000A34A2">
        <w:rPr>
          <w:rFonts w:ascii="Segoe UI" w:hAnsi="Segoe UI" w:cs="Segoe UI"/>
          <w:szCs w:val="24"/>
          <w:lang w:val="fr-FR"/>
        </w:rPr>
        <w:t>ccas</w:t>
      </w:r>
      <w:r w:rsidR="00A37B0A" w:rsidRPr="000A34A2">
        <w:rPr>
          <w:rFonts w:ascii="Segoe UI" w:hAnsi="Segoe UI" w:cs="Segoe UI"/>
          <w:szCs w:val="24"/>
          <w:lang w:val="fr-FR"/>
        </w:rPr>
        <w:t>ion</w:t>
      </w:r>
      <w:r w:rsidRPr="000A34A2">
        <w:rPr>
          <w:rFonts w:ascii="Segoe UI" w:hAnsi="Segoe UI" w:cs="Segoe UI"/>
          <w:szCs w:val="24"/>
          <w:lang w:val="fr-FR"/>
        </w:rPr>
        <w:t xml:space="preserve"> aux parajuristes qui sont en début de carrière et qui souhaitent se joindre à notre </w:t>
      </w:r>
      <w:r w:rsidR="00A37B0A" w:rsidRPr="000A34A2">
        <w:rPr>
          <w:rFonts w:ascii="Segoe UI" w:hAnsi="Segoe UI" w:cs="Segoe UI"/>
          <w:szCs w:val="24"/>
          <w:lang w:val="fr-FR"/>
        </w:rPr>
        <w:t>groupe</w:t>
      </w:r>
      <w:r w:rsidRPr="000A34A2">
        <w:rPr>
          <w:rFonts w:ascii="Segoe UI" w:hAnsi="Segoe UI" w:cs="Segoe UI"/>
          <w:szCs w:val="24"/>
          <w:lang w:val="fr-FR"/>
        </w:rPr>
        <w:t xml:space="preserve"> des services </w:t>
      </w:r>
      <w:r w:rsidR="00A37B0A" w:rsidRPr="000A34A2">
        <w:rPr>
          <w:rFonts w:ascii="Segoe UI" w:hAnsi="Segoe UI" w:cs="Segoe UI"/>
          <w:szCs w:val="24"/>
          <w:lang w:val="fr-FR"/>
        </w:rPr>
        <w:t xml:space="preserve">aux entreprises </w:t>
      </w:r>
      <w:r w:rsidRPr="000A34A2">
        <w:rPr>
          <w:rFonts w:ascii="Segoe UI" w:hAnsi="Segoe UI" w:cs="Segoe UI"/>
          <w:szCs w:val="24"/>
          <w:lang w:val="fr-FR"/>
        </w:rPr>
        <w:t>de Montréal. En tant que membre de l</w:t>
      </w:r>
      <w:r w:rsidR="0023503E" w:rsidRPr="000A34A2">
        <w:rPr>
          <w:rFonts w:ascii="Segoe UI" w:hAnsi="Segoe UI" w:cs="Segoe UI"/>
          <w:szCs w:val="24"/>
          <w:lang w:val="fr-FR"/>
        </w:rPr>
        <w:t>’</w:t>
      </w:r>
      <w:r w:rsidRPr="000A34A2">
        <w:rPr>
          <w:rFonts w:ascii="Segoe UI" w:hAnsi="Segoe UI" w:cs="Segoe UI"/>
          <w:szCs w:val="24"/>
          <w:lang w:val="fr-FR"/>
        </w:rPr>
        <w:t xml:space="preserve">équipe, vous jouerez un rôle clé dans la gestion des enregistrements </w:t>
      </w:r>
      <w:r w:rsidR="000B07F3" w:rsidRPr="000A34A2">
        <w:rPr>
          <w:rFonts w:ascii="Segoe UI" w:hAnsi="Segoe UI" w:cs="Segoe UI"/>
          <w:szCs w:val="24"/>
          <w:lang w:val="fr-FR"/>
        </w:rPr>
        <w:t xml:space="preserve">extraprovinciaux </w:t>
      </w:r>
      <w:r w:rsidR="00542A9D" w:rsidRPr="000A34A2">
        <w:rPr>
          <w:rFonts w:ascii="Segoe UI" w:hAnsi="Segoe UI" w:cs="Segoe UI"/>
          <w:szCs w:val="24"/>
          <w:lang w:val="fr-FR"/>
        </w:rPr>
        <w:t>au</w:t>
      </w:r>
      <w:r w:rsidRPr="000A34A2">
        <w:rPr>
          <w:rFonts w:ascii="Segoe UI" w:hAnsi="Segoe UI" w:cs="Segoe UI"/>
          <w:szCs w:val="24"/>
          <w:lang w:val="fr-FR"/>
        </w:rPr>
        <w:t xml:space="preserve"> Québec </w:t>
      </w:r>
      <w:r w:rsidR="00542A9D" w:rsidRPr="000A34A2">
        <w:rPr>
          <w:rFonts w:ascii="Segoe UI" w:hAnsi="Segoe UI" w:cs="Segoe UI"/>
          <w:szCs w:val="24"/>
          <w:lang w:val="fr-FR"/>
        </w:rPr>
        <w:t xml:space="preserve">des entreprises </w:t>
      </w:r>
      <w:r w:rsidRPr="000A34A2">
        <w:rPr>
          <w:rFonts w:ascii="Segoe UI" w:hAnsi="Segoe UI" w:cs="Segoe UI"/>
          <w:szCs w:val="24"/>
          <w:lang w:val="fr-FR"/>
        </w:rPr>
        <w:t>de nos clients. Dans le cadre de l</w:t>
      </w:r>
      <w:r w:rsidR="0023503E" w:rsidRPr="000A34A2">
        <w:rPr>
          <w:rFonts w:ascii="Segoe UI" w:hAnsi="Segoe UI" w:cs="Segoe UI"/>
          <w:szCs w:val="24"/>
          <w:lang w:val="fr-FR"/>
        </w:rPr>
        <w:t>’</w:t>
      </w:r>
      <w:r w:rsidRPr="000A34A2">
        <w:rPr>
          <w:rFonts w:ascii="Segoe UI" w:hAnsi="Segoe UI" w:cs="Segoe UI"/>
          <w:szCs w:val="24"/>
          <w:lang w:val="fr-FR"/>
        </w:rPr>
        <w:t xml:space="preserve">expansion de notre équipe de services </w:t>
      </w:r>
      <w:r w:rsidR="00542A9D" w:rsidRPr="000A34A2">
        <w:rPr>
          <w:rFonts w:ascii="Segoe UI" w:hAnsi="Segoe UI" w:cs="Segoe UI"/>
          <w:szCs w:val="24"/>
          <w:lang w:val="fr-FR"/>
        </w:rPr>
        <w:t>aux entreprises</w:t>
      </w:r>
      <w:r w:rsidRPr="000A34A2">
        <w:rPr>
          <w:rFonts w:ascii="Segoe UI" w:hAnsi="Segoe UI" w:cs="Segoe UI"/>
          <w:szCs w:val="24"/>
          <w:lang w:val="fr-FR"/>
        </w:rPr>
        <w:t>, il s</w:t>
      </w:r>
      <w:r w:rsidR="0023503E" w:rsidRPr="000A34A2">
        <w:rPr>
          <w:rFonts w:ascii="Segoe UI" w:hAnsi="Segoe UI" w:cs="Segoe UI"/>
          <w:szCs w:val="24"/>
          <w:lang w:val="fr-FR"/>
        </w:rPr>
        <w:t>’</w:t>
      </w:r>
      <w:r w:rsidRPr="000A34A2">
        <w:rPr>
          <w:rFonts w:ascii="Segoe UI" w:hAnsi="Segoe UI" w:cs="Segoe UI"/>
          <w:szCs w:val="24"/>
          <w:lang w:val="fr-FR"/>
        </w:rPr>
        <w:t>agit d</w:t>
      </w:r>
      <w:r w:rsidR="0023503E" w:rsidRPr="000A34A2">
        <w:rPr>
          <w:rFonts w:ascii="Segoe UI" w:hAnsi="Segoe UI" w:cs="Segoe UI"/>
          <w:szCs w:val="24"/>
          <w:lang w:val="fr-FR"/>
        </w:rPr>
        <w:t>’</w:t>
      </w:r>
      <w:r w:rsidRPr="000A34A2">
        <w:rPr>
          <w:rFonts w:ascii="Segoe UI" w:hAnsi="Segoe UI" w:cs="Segoe UI"/>
          <w:szCs w:val="24"/>
          <w:lang w:val="fr-FR"/>
        </w:rPr>
        <w:t xml:space="preserve">une </w:t>
      </w:r>
      <w:r w:rsidR="00B20C1F" w:rsidRPr="000A34A2">
        <w:rPr>
          <w:rFonts w:ascii="Segoe UI" w:hAnsi="Segoe UI" w:cs="Segoe UI"/>
          <w:szCs w:val="24"/>
          <w:lang w:val="fr-FR"/>
        </w:rPr>
        <w:t>occasion</w:t>
      </w:r>
      <w:r w:rsidR="00DC108F" w:rsidRPr="000A34A2">
        <w:rPr>
          <w:rFonts w:ascii="Segoe UI" w:hAnsi="Segoe UI" w:cs="Segoe UI"/>
          <w:szCs w:val="24"/>
          <w:lang w:val="fr-FR"/>
        </w:rPr>
        <w:t xml:space="preserve"> très intéressante</w:t>
      </w:r>
      <w:r w:rsidRPr="000A34A2">
        <w:rPr>
          <w:rFonts w:ascii="Segoe UI" w:hAnsi="Segoe UI" w:cs="Segoe UI"/>
          <w:szCs w:val="24"/>
          <w:lang w:val="fr-FR"/>
        </w:rPr>
        <w:t xml:space="preserve"> pour un(e) parajuriste ayant moins de 5</w:t>
      </w:r>
      <w:r w:rsidR="0023503E" w:rsidRPr="000A34A2">
        <w:rPr>
          <w:rFonts w:ascii="Segoe UI" w:hAnsi="Segoe UI" w:cs="Segoe UI"/>
          <w:szCs w:val="24"/>
          <w:lang w:val="fr-FR"/>
        </w:rPr>
        <w:t> </w:t>
      </w:r>
      <w:r w:rsidRPr="000A34A2">
        <w:rPr>
          <w:rFonts w:ascii="Segoe UI" w:hAnsi="Segoe UI" w:cs="Segoe UI"/>
          <w:szCs w:val="24"/>
          <w:lang w:val="fr-FR"/>
        </w:rPr>
        <w:t>ans d</w:t>
      </w:r>
      <w:r w:rsidR="0023503E" w:rsidRPr="000A34A2">
        <w:rPr>
          <w:rFonts w:ascii="Segoe UI" w:hAnsi="Segoe UI" w:cs="Segoe UI"/>
          <w:szCs w:val="24"/>
          <w:lang w:val="fr-FR"/>
        </w:rPr>
        <w:t>’</w:t>
      </w:r>
      <w:r w:rsidRPr="000A34A2">
        <w:rPr>
          <w:rFonts w:ascii="Segoe UI" w:hAnsi="Segoe UI" w:cs="Segoe UI"/>
          <w:szCs w:val="24"/>
          <w:lang w:val="fr-FR"/>
        </w:rPr>
        <w:t xml:space="preserve">expérience </w:t>
      </w:r>
      <w:r w:rsidR="00542A9D" w:rsidRPr="000A34A2">
        <w:rPr>
          <w:rFonts w:ascii="Segoe UI" w:hAnsi="Segoe UI" w:cs="Segoe UI"/>
          <w:szCs w:val="24"/>
          <w:lang w:val="fr-FR"/>
        </w:rPr>
        <w:t xml:space="preserve">et </w:t>
      </w:r>
      <w:r w:rsidR="00B20C1F" w:rsidRPr="000A34A2">
        <w:rPr>
          <w:rFonts w:ascii="Segoe UI" w:hAnsi="Segoe UI" w:cs="Segoe UI"/>
          <w:szCs w:val="24"/>
          <w:lang w:val="fr-FR"/>
        </w:rPr>
        <w:t xml:space="preserve">à la </w:t>
      </w:r>
      <w:r w:rsidRPr="000A34A2">
        <w:rPr>
          <w:rFonts w:ascii="Segoe UI" w:hAnsi="Segoe UI" w:cs="Segoe UI"/>
          <w:szCs w:val="24"/>
          <w:lang w:val="fr-FR"/>
        </w:rPr>
        <w:t xml:space="preserve">recherche </w:t>
      </w:r>
      <w:r w:rsidR="00B20C1F" w:rsidRPr="000A34A2">
        <w:rPr>
          <w:rFonts w:ascii="Segoe UI" w:hAnsi="Segoe UI" w:cs="Segoe UI"/>
          <w:szCs w:val="24"/>
          <w:lang w:val="fr-FR"/>
        </w:rPr>
        <w:t>d’</w:t>
      </w:r>
      <w:r w:rsidRPr="000A34A2">
        <w:rPr>
          <w:rFonts w:ascii="Segoe UI" w:hAnsi="Segoe UI" w:cs="Segoe UI"/>
          <w:szCs w:val="24"/>
          <w:lang w:val="fr-FR"/>
        </w:rPr>
        <w:t xml:space="preserve">un nouveau défi en droit </w:t>
      </w:r>
      <w:r w:rsidR="00B20C1F" w:rsidRPr="000A34A2">
        <w:rPr>
          <w:rFonts w:ascii="Segoe UI" w:hAnsi="Segoe UI" w:cs="Segoe UI"/>
          <w:szCs w:val="24"/>
          <w:lang w:val="fr-FR"/>
        </w:rPr>
        <w:t xml:space="preserve">des sociétés </w:t>
      </w:r>
      <w:r w:rsidRPr="000A34A2">
        <w:rPr>
          <w:rFonts w:ascii="Segoe UI" w:hAnsi="Segoe UI" w:cs="Segoe UI"/>
          <w:szCs w:val="24"/>
          <w:lang w:val="fr-FR"/>
        </w:rPr>
        <w:t>au sein d</w:t>
      </w:r>
      <w:r w:rsidR="0023503E" w:rsidRPr="000A34A2">
        <w:rPr>
          <w:rFonts w:ascii="Segoe UI" w:hAnsi="Segoe UI" w:cs="Segoe UI"/>
          <w:szCs w:val="24"/>
          <w:lang w:val="fr-FR"/>
        </w:rPr>
        <w:t>’</w:t>
      </w:r>
      <w:r w:rsidRPr="000A34A2">
        <w:rPr>
          <w:rFonts w:ascii="Segoe UI" w:hAnsi="Segoe UI" w:cs="Segoe UI"/>
          <w:szCs w:val="24"/>
          <w:lang w:val="fr-FR"/>
        </w:rPr>
        <w:t>une équipe en pleine croissance.</w:t>
      </w:r>
    </w:p>
    <w:p w14:paraId="3FAC401D" w14:textId="77777777" w:rsidR="00C94E0B" w:rsidRPr="000A34A2" w:rsidRDefault="00CB3181" w:rsidP="00C94E0B">
      <w:pPr>
        <w:shd w:val="clear" w:color="auto" w:fill="FFFFFF"/>
        <w:spacing w:before="100" w:beforeAutospacing="1" w:after="100" w:afterAutospacing="1" w:line="360" w:lineRule="atLeast"/>
        <w:rPr>
          <w:rFonts w:ascii="Segoe UI" w:hAnsi="Segoe UI" w:cs="Segoe UI"/>
          <w:szCs w:val="24"/>
          <w:lang w:val="fr-FR"/>
        </w:rPr>
      </w:pPr>
      <w:r w:rsidRPr="000A34A2">
        <w:rPr>
          <w:rFonts w:ascii="Segoe UI" w:hAnsi="Segoe UI" w:cs="Segoe UI"/>
          <w:b/>
          <w:bCs/>
          <w:szCs w:val="24"/>
          <w:lang w:val="fr-FR"/>
        </w:rPr>
        <w:t>Votre rôle</w:t>
      </w:r>
      <w:r w:rsidRPr="000A34A2">
        <w:rPr>
          <w:rFonts w:ascii="Segoe UI" w:hAnsi="Segoe UI" w:cs="Segoe UI"/>
          <w:szCs w:val="24"/>
          <w:lang w:val="fr-FR"/>
        </w:rPr>
        <w:t xml:space="preserve"> </w:t>
      </w:r>
    </w:p>
    <w:p w14:paraId="4E248149" w14:textId="77777777" w:rsidR="00EC6BCA" w:rsidRPr="00DE4B96" w:rsidRDefault="00CB3181" w:rsidP="00EC6BC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hAnsi="Segoe UI" w:cs="Segoe UI"/>
          <w:szCs w:val="24"/>
          <w:lang w:val="fr-CA"/>
        </w:rPr>
      </w:pPr>
      <w:r>
        <w:rPr>
          <w:rFonts w:ascii="Segoe UI" w:hAnsi="Segoe UI" w:cs="Segoe UI"/>
          <w:szCs w:val="24"/>
          <w:lang w:val="fr-CA"/>
        </w:rPr>
        <w:t xml:space="preserve">Vous travaillerez en étroite collaboration avec les avocats, les autres parajuristes du </w:t>
      </w:r>
      <w:proofErr w:type="gramStart"/>
      <w:r>
        <w:rPr>
          <w:rFonts w:ascii="Segoe UI" w:hAnsi="Segoe UI" w:cs="Segoe UI"/>
          <w:szCs w:val="24"/>
          <w:lang w:val="fr-CA"/>
        </w:rPr>
        <w:t>bureau</w:t>
      </w:r>
      <w:proofErr w:type="gramEnd"/>
      <w:r>
        <w:rPr>
          <w:rFonts w:ascii="Segoe UI" w:hAnsi="Segoe UI" w:cs="Segoe UI"/>
          <w:szCs w:val="24"/>
          <w:lang w:val="fr-CA"/>
        </w:rPr>
        <w:t xml:space="preserve"> de Montréal, de même qu’avec les parajuristes de nos autres bureaux </w:t>
      </w:r>
      <w:r>
        <w:rPr>
          <w:rFonts w:ascii="Segoe UI" w:hAnsi="Segoe UI" w:cs="Segoe UI"/>
          <w:szCs w:val="24"/>
          <w:lang w:val="fr-CA"/>
        </w:rPr>
        <w:t xml:space="preserve">et les adjointes juridiques, dans le but de fournir des services juridiques de qualité à nos clients. Dans un premier temps, vous participerez </w:t>
      </w:r>
      <w:r w:rsidR="00A37D5C">
        <w:rPr>
          <w:rFonts w:ascii="Segoe UI" w:hAnsi="Segoe UI" w:cs="Segoe UI"/>
          <w:szCs w:val="24"/>
          <w:lang w:val="fr-CA"/>
        </w:rPr>
        <w:t>principalement aux tâches juridiques suivantes</w:t>
      </w:r>
      <w:r>
        <w:rPr>
          <w:rFonts w:ascii="Segoe UI" w:hAnsi="Segoe UI" w:cs="Segoe UI"/>
          <w:szCs w:val="24"/>
          <w:lang w:val="fr-CA"/>
        </w:rPr>
        <w:t> :</w:t>
      </w:r>
      <w:r w:rsidRPr="00DE4B96">
        <w:rPr>
          <w:rFonts w:ascii="Segoe UI" w:hAnsi="Segoe UI" w:cs="Segoe UI"/>
          <w:szCs w:val="24"/>
          <w:lang w:val="fr-CA"/>
        </w:rPr>
        <w:t xml:space="preserve"> </w:t>
      </w:r>
    </w:p>
    <w:p w14:paraId="6980A4CF" w14:textId="77777777" w:rsidR="00C94E0B" w:rsidRPr="000546BF" w:rsidRDefault="00CB3181" w:rsidP="00146534">
      <w:pPr>
        <w:numPr>
          <w:ilvl w:val="0"/>
          <w:numId w:val="12"/>
        </w:numPr>
        <w:shd w:val="clear" w:color="auto" w:fill="FFFFFF"/>
        <w:spacing w:after="100" w:afterAutospacing="1" w:line="360" w:lineRule="atLeast"/>
        <w:jc w:val="both"/>
        <w:rPr>
          <w:rFonts w:ascii="Segoe UI" w:hAnsi="Segoe UI" w:cs="Segoe UI"/>
          <w:szCs w:val="24"/>
          <w:lang w:val="fr-CA"/>
        </w:rPr>
      </w:pPr>
      <w:r w:rsidRPr="000546BF">
        <w:rPr>
          <w:rFonts w:ascii="Segoe UI" w:hAnsi="Segoe UI" w:cs="Segoe UI"/>
          <w:szCs w:val="24"/>
          <w:lang w:val="fr-CA"/>
        </w:rPr>
        <w:t xml:space="preserve">Aider au </w:t>
      </w:r>
      <w:r w:rsidR="00864B44" w:rsidRPr="000546BF">
        <w:rPr>
          <w:rFonts w:ascii="Segoe UI" w:hAnsi="Segoe UI" w:cs="Segoe UI"/>
          <w:szCs w:val="24"/>
          <w:lang w:val="fr-CA"/>
        </w:rPr>
        <w:t xml:space="preserve">maintien </w:t>
      </w:r>
      <w:r w:rsidR="003E0130" w:rsidRPr="000546BF">
        <w:rPr>
          <w:rFonts w:ascii="Segoe UI" w:hAnsi="Segoe UI" w:cs="Segoe UI"/>
          <w:szCs w:val="24"/>
          <w:lang w:val="fr-CA"/>
        </w:rPr>
        <w:t>de l’enregistrement de plus de 1</w:t>
      </w:r>
      <w:r w:rsidR="0023503E" w:rsidRPr="000546BF">
        <w:rPr>
          <w:rFonts w:ascii="Segoe UI" w:hAnsi="Segoe UI" w:cs="Segoe UI"/>
          <w:szCs w:val="24"/>
          <w:lang w:val="fr-CA"/>
        </w:rPr>
        <w:t> </w:t>
      </w:r>
      <w:r w:rsidR="003E0130" w:rsidRPr="000546BF">
        <w:rPr>
          <w:rFonts w:ascii="Segoe UI" w:hAnsi="Segoe UI" w:cs="Segoe UI"/>
          <w:szCs w:val="24"/>
          <w:lang w:val="fr-CA"/>
        </w:rPr>
        <w:t>000</w:t>
      </w:r>
      <w:r w:rsidR="0023503E" w:rsidRPr="000546BF">
        <w:rPr>
          <w:rFonts w:ascii="Segoe UI" w:hAnsi="Segoe UI" w:cs="Segoe UI"/>
          <w:szCs w:val="24"/>
          <w:lang w:val="fr-CA"/>
        </w:rPr>
        <w:t> </w:t>
      </w:r>
      <w:r w:rsidR="003E0130" w:rsidRPr="000546BF">
        <w:rPr>
          <w:rFonts w:ascii="Segoe UI" w:hAnsi="Segoe UI" w:cs="Segoe UI"/>
          <w:szCs w:val="24"/>
          <w:lang w:val="fr-CA"/>
        </w:rPr>
        <w:t>sociétés et</w:t>
      </w:r>
      <w:r w:rsidR="00A263D6" w:rsidRPr="000546BF">
        <w:rPr>
          <w:rFonts w:ascii="Segoe UI" w:hAnsi="Segoe UI" w:cs="Segoe UI"/>
          <w:szCs w:val="24"/>
          <w:lang w:val="fr-CA"/>
        </w:rPr>
        <w:t xml:space="preserve"> sociétés de personnes au Québec, y compris la préparation et le dépôt de déclarations et d’autres formulaires auprès du Registraire des entreprises du Québec</w:t>
      </w:r>
      <w:r w:rsidR="0070386C" w:rsidRPr="000546BF">
        <w:rPr>
          <w:rFonts w:ascii="Segoe UI" w:hAnsi="Segoe UI" w:cs="Segoe UI"/>
          <w:szCs w:val="24"/>
          <w:lang w:val="fr-CA"/>
        </w:rPr>
        <w:t> </w:t>
      </w:r>
      <w:r w:rsidR="00542A9D" w:rsidRPr="000546BF">
        <w:rPr>
          <w:rFonts w:ascii="Segoe UI" w:hAnsi="Segoe UI" w:cs="Segoe UI"/>
          <w:szCs w:val="24"/>
          <w:lang w:val="fr-CA"/>
        </w:rPr>
        <w:t>;</w:t>
      </w:r>
    </w:p>
    <w:p w14:paraId="073F8A7F" w14:textId="77777777" w:rsidR="00F97510" w:rsidRPr="000546BF" w:rsidRDefault="00CB3181" w:rsidP="00B94A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hAnsi="Segoe UI" w:cs="Segoe UI"/>
          <w:szCs w:val="24"/>
          <w:lang w:val="fr-CA"/>
        </w:rPr>
      </w:pPr>
      <w:r w:rsidRPr="000546BF">
        <w:rPr>
          <w:rFonts w:ascii="Segoe UI" w:hAnsi="Segoe UI" w:cs="Segoe UI"/>
          <w:szCs w:val="24"/>
          <w:lang w:val="fr-CA"/>
        </w:rPr>
        <w:t>Effectuer des recherches sur les sociétés et préparer des rapports sur l</w:t>
      </w:r>
      <w:r w:rsidR="0023503E" w:rsidRPr="000546BF">
        <w:rPr>
          <w:rFonts w:ascii="Segoe UI" w:hAnsi="Segoe UI" w:cs="Segoe UI"/>
          <w:szCs w:val="24"/>
          <w:lang w:val="fr-CA"/>
        </w:rPr>
        <w:t>’</w:t>
      </w:r>
      <w:r w:rsidRPr="000546BF">
        <w:rPr>
          <w:rFonts w:ascii="Segoe UI" w:hAnsi="Segoe UI" w:cs="Segoe UI"/>
          <w:szCs w:val="24"/>
          <w:lang w:val="fr-CA"/>
        </w:rPr>
        <w:t xml:space="preserve">historique </w:t>
      </w:r>
      <w:r w:rsidRPr="000546BF">
        <w:rPr>
          <w:rFonts w:ascii="Segoe UI" w:hAnsi="Segoe UI" w:cs="Segoe UI"/>
          <w:szCs w:val="24"/>
          <w:lang w:val="fr-CA"/>
        </w:rPr>
        <w:t>des sociétés</w:t>
      </w:r>
      <w:r w:rsidR="0070386C" w:rsidRPr="000546BF">
        <w:rPr>
          <w:rFonts w:ascii="Segoe UI" w:hAnsi="Segoe UI" w:cs="Segoe UI"/>
          <w:szCs w:val="24"/>
          <w:lang w:val="fr-CA"/>
        </w:rPr>
        <w:t> </w:t>
      </w:r>
      <w:r w:rsidR="00542A9D" w:rsidRPr="000546BF">
        <w:rPr>
          <w:rFonts w:ascii="Segoe UI" w:hAnsi="Segoe UI" w:cs="Segoe UI"/>
          <w:szCs w:val="24"/>
          <w:lang w:val="fr-CA"/>
        </w:rPr>
        <w:t>;</w:t>
      </w:r>
    </w:p>
    <w:p w14:paraId="2BB0CFD4" w14:textId="77777777" w:rsidR="00F97510" w:rsidRPr="000546BF" w:rsidRDefault="00CB3181" w:rsidP="00B94A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hAnsi="Segoe UI" w:cs="Segoe UI"/>
          <w:szCs w:val="24"/>
          <w:lang w:val="fr-CA"/>
        </w:rPr>
      </w:pPr>
      <w:r w:rsidRPr="000546BF">
        <w:rPr>
          <w:rFonts w:ascii="Segoe UI" w:hAnsi="Segoe UI" w:cs="Segoe UI"/>
          <w:szCs w:val="24"/>
          <w:lang w:val="fr-CA"/>
        </w:rPr>
        <w:t>Demander des certificats d</w:t>
      </w:r>
      <w:r w:rsidR="0023503E" w:rsidRPr="000546BF">
        <w:rPr>
          <w:rFonts w:ascii="Segoe UI" w:hAnsi="Segoe UI" w:cs="Segoe UI"/>
          <w:szCs w:val="24"/>
          <w:lang w:val="fr-CA"/>
        </w:rPr>
        <w:t>’</w:t>
      </w:r>
      <w:r w:rsidRPr="000546BF">
        <w:rPr>
          <w:rFonts w:ascii="Segoe UI" w:hAnsi="Segoe UI" w:cs="Segoe UI"/>
          <w:szCs w:val="24"/>
          <w:lang w:val="fr-CA"/>
        </w:rPr>
        <w:t>attestation et de conformité</w:t>
      </w:r>
      <w:r w:rsidR="0070386C" w:rsidRPr="000546BF">
        <w:rPr>
          <w:rFonts w:ascii="Segoe UI" w:hAnsi="Segoe UI" w:cs="Segoe UI"/>
          <w:szCs w:val="24"/>
          <w:lang w:val="fr-CA"/>
        </w:rPr>
        <w:t> </w:t>
      </w:r>
      <w:r w:rsidR="00542A9D" w:rsidRPr="000546BF">
        <w:rPr>
          <w:rFonts w:ascii="Segoe UI" w:hAnsi="Segoe UI" w:cs="Segoe UI"/>
          <w:szCs w:val="24"/>
          <w:lang w:val="fr-CA"/>
        </w:rPr>
        <w:t>;</w:t>
      </w:r>
    </w:p>
    <w:p w14:paraId="3921B981" w14:textId="77777777" w:rsidR="00F97510" w:rsidRPr="000546BF" w:rsidRDefault="00CB3181" w:rsidP="00B94A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hAnsi="Segoe UI" w:cs="Segoe UI"/>
          <w:szCs w:val="24"/>
          <w:lang w:val="fr-CA"/>
        </w:rPr>
      </w:pPr>
      <w:r w:rsidRPr="000546BF">
        <w:rPr>
          <w:rFonts w:ascii="Segoe UI" w:hAnsi="Segoe UI" w:cs="Segoe UI"/>
          <w:szCs w:val="24"/>
          <w:lang w:val="fr-CA"/>
        </w:rPr>
        <w:t>Demander des copies de documents juridiques</w:t>
      </w:r>
      <w:r w:rsidR="0070386C" w:rsidRPr="000546BF">
        <w:rPr>
          <w:rFonts w:ascii="Segoe UI" w:hAnsi="Segoe UI" w:cs="Segoe UI"/>
          <w:szCs w:val="24"/>
          <w:lang w:val="fr-CA"/>
        </w:rPr>
        <w:t> </w:t>
      </w:r>
      <w:r w:rsidR="00542A9D" w:rsidRPr="000546BF">
        <w:rPr>
          <w:rFonts w:ascii="Segoe UI" w:hAnsi="Segoe UI" w:cs="Segoe UI"/>
          <w:szCs w:val="24"/>
          <w:lang w:val="fr-CA"/>
        </w:rPr>
        <w:t>;</w:t>
      </w:r>
    </w:p>
    <w:p w14:paraId="5DD65A43" w14:textId="77777777" w:rsidR="00F97510" w:rsidRPr="000546BF" w:rsidRDefault="00CB3181" w:rsidP="00B94A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hAnsi="Segoe UI" w:cs="Segoe UI"/>
          <w:szCs w:val="24"/>
          <w:lang w:val="fr-CA"/>
        </w:rPr>
      </w:pPr>
      <w:r w:rsidRPr="000546BF">
        <w:rPr>
          <w:rFonts w:ascii="Segoe UI" w:hAnsi="Segoe UI" w:cs="Segoe UI"/>
          <w:szCs w:val="24"/>
          <w:lang w:val="fr-CA"/>
        </w:rPr>
        <w:lastRenderedPageBreak/>
        <w:t xml:space="preserve">Aider, </w:t>
      </w:r>
      <w:r w:rsidR="00542A9D" w:rsidRPr="000546BF">
        <w:rPr>
          <w:rFonts w:ascii="Segoe UI" w:hAnsi="Segoe UI" w:cs="Segoe UI"/>
          <w:szCs w:val="24"/>
          <w:lang w:val="fr-CA"/>
        </w:rPr>
        <w:t>à l’occasion</w:t>
      </w:r>
      <w:r w:rsidRPr="000546BF">
        <w:rPr>
          <w:rFonts w:ascii="Segoe UI" w:hAnsi="Segoe UI" w:cs="Segoe UI"/>
          <w:szCs w:val="24"/>
          <w:lang w:val="fr-CA"/>
        </w:rPr>
        <w:t xml:space="preserve">, à effectuer divers autres enregistrements </w:t>
      </w:r>
      <w:proofErr w:type="spellStart"/>
      <w:r w:rsidRPr="000546BF">
        <w:rPr>
          <w:rFonts w:ascii="Segoe UI" w:hAnsi="Segoe UI" w:cs="Segoe UI"/>
          <w:szCs w:val="24"/>
          <w:lang w:val="fr-CA"/>
        </w:rPr>
        <w:t>extraprovinciaux</w:t>
      </w:r>
      <w:proofErr w:type="spellEnd"/>
      <w:r w:rsidRPr="000546BF">
        <w:rPr>
          <w:rFonts w:ascii="Segoe UI" w:hAnsi="Segoe UI" w:cs="Segoe UI"/>
          <w:szCs w:val="24"/>
          <w:lang w:val="fr-CA"/>
        </w:rPr>
        <w:t>/territoriaux</w:t>
      </w:r>
      <w:r w:rsidR="0070386C" w:rsidRPr="000546BF">
        <w:rPr>
          <w:rFonts w:ascii="Segoe UI" w:hAnsi="Segoe UI" w:cs="Segoe UI"/>
          <w:szCs w:val="24"/>
          <w:lang w:val="fr-CA"/>
        </w:rPr>
        <w:t> </w:t>
      </w:r>
      <w:r w:rsidR="00542A9D" w:rsidRPr="000546BF">
        <w:rPr>
          <w:rFonts w:ascii="Segoe UI" w:hAnsi="Segoe UI" w:cs="Segoe UI"/>
          <w:szCs w:val="24"/>
          <w:lang w:val="fr-CA"/>
        </w:rPr>
        <w:t>;</w:t>
      </w:r>
    </w:p>
    <w:p w14:paraId="0351925D" w14:textId="77777777" w:rsidR="00F97510" w:rsidRPr="000546BF" w:rsidRDefault="00CB3181" w:rsidP="00B94A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hAnsi="Segoe UI" w:cs="Segoe UI"/>
          <w:szCs w:val="24"/>
          <w:lang w:val="fr-CA"/>
        </w:rPr>
      </w:pPr>
      <w:r w:rsidRPr="000546BF">
        <w:rPr>
          <w:rFonts w:ascii="Segoe UI" w:hAnsi="Segoe UI" w:cs="Segoe UI"/>
          <w:szCs w:val="24"/>
          <w:lang w:val="fr-CA"/>
        </w:rPr>
        <w:t>A</w:t>
      </w:r>
      <w:r w:rsidR="00FA6581" w:rsidRPr="000546BF">
        <w:rPr>
          <w:rFonts w:ascii="Segoe UI" w:hAnsi="Segoe UI" w:cs="Segoe UI"/>
          <w:szCs w:val="24"/>
          <w:lang w:val="fr-CA"/>
        </w:rPr>
        <w:t xml:space="preserve">ider </w:t>
      </w:r>
      <w:r w:rsidR="0070386C" w:rsidRPr="000546BF">
        <w:rPr>
          <w:rFonts w:ascii="Segoe UI" w:hAnsi="Segoe UI" w:cs="Segoe UI"/>
          <w:szCs w:val="24"/>
          <w:lang w:val="fr-CA"/>
        </w:rPr>
        <w:t xml:space="preserve">à effectuer </w:t>
      </w:r>
      <w:r w:rsidR="00FA6581" w:rsidRPr="000546BF">
        <w:rPr>
          <w:rFonts w:ascii="Segoe UI" w:hAnsi="Segoe UI" w:cs="Segoe UI"/>
          <w:szCs w:val="24"/>
          <w:lang w:val="fr-CA"/>
        </w:rPr>
        <w:t>les inscriptions fiscales</w:t>
      </w:r>
      <w:r w:rsidR="0070386C" w:rsidRPr="000546BF">
        <w:rPr>
          <w:rFonts w:ascii="Segoe UI" w:hAnsi="Segoe UI" w:cs="Segoe UI"/>
          <w:szCs w:val="24"/>
          <w:lang w:val="fr-CA"/>
        </w:rPr>
        <w:t> ;</w:t>
      </w:r>
    </w:p>
    <w:p w14:paraId="6B689AFA" w14:textId="77777777" w:rsidR="002031C1" w:rsidRPr="000546BF" w:rsidRDefault="00CB3181" w:rsidP="00973B4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hAnsi="Segoe UI" w:cs="Segoe UI"/>
          <w:szCs w:val="24"/>
          <w:lang w:val="fr-CA"/>
        </w:rPr>
      </w:pPr>
      <w:r w:rsidRPr="000546BF">
        <w:rPr>
          <w:rFonts w:ascii="Segoe UI" w:hAnsi="Segoe UI" w:cs="Segoe UI"/>
          <w:szCs w:val="24"/>
          <w:lang w:val="fr-CA"/>
        </w:rPr>
        <w:t>Traiter les demandes de renseignements des clients et diverses autres tâches quotidiennes liées à l</w:t>
      </w:r>
      <w:r w:rsidR="0023503E" w:rsidRPr="000546BF">
        <w:rPr>
          <w:rFonts w:ascii="Segoe UI" w:hAnsi="Segoe UI" w:cs="Segoe UI"/>
          <w:szCs w:val="24"/>
          <w:lang w:val="fr-CA"/>
        </w:rPr>
        <w:t>’</w:t>
      </w:r>
      <w:r w:rsidRPr="000546BF">
        <w:rPr>
          <w:rFonts w:ascii="Segoe UI" w:hAnsi="Segoe UI" w:cs="Segoe UI"/>
          <w:szCs w:val="24"/>
          <w:lang w:val="fr-CA"/>
        </w:rPr>
        <w:t>entreprise.</w:t>
      </w:r>
    </w:p>
    <w:p w14:paraId="270E5492" w14:textId="77777777" w:rsidR="00C94E0B" w:rsidRPr="000A34A2" w:rsidRDefault="00CB3181" w:rsidP="00C94E0B">
      <w:pPr>
        <w:shd w:val="clear" w:color="auto" w:fill="FFFFFF"/>
        <w:spacing w:before="100" w:beforeAutospacing="1" w:after="100" w:afterAutospacing="1" w:line="360" w:lineRule="atLeast"/>
        <w:rPr>
          <w:rFonts w:ascii="Segoe UI" w:hAnsi="Segoe UI" w:cs="Segoe UI"/>
          <w:szCs w:val="24"/>
          <w:lang w:val="fr-FR"/>
        </w:rPr>
      </w:pPr>
      <w:r w:rsidRPr="000A34A2">
        <w:rPr>
          <w:rFonts w:ascii="Segoe UI" w:hAnsi="Segoe UI" w:cs="Segoe UI"/>
          <w:b/>
          <w:bCs/>
          <w:szCs w:val="24"/>
          <w:lang w:val="fr-FR"/>
        </w:rPr>
        <w:t>Ce que vous avez à offrir</w:t>
      </w:r>
      <w:r w:rsidRPr="000A34A2">
        <w:rPr>
          <w:rFonts w:ascii="Segoe UI" w:hAnsi="Segoe UI" w:cs="Segoe UI"/>
          <w:szCs w:val="24"/>
          <w:lang w:val="fr-FR"/>
        </w:rPr>
        <w:t xml:space="preserve"> </w:t>
      </w:r>
    </w:p>
    <w:p w14:paraId="6BCF373C" w14:textId="77777777" w:rsidR="00C94E0B" w:rsidRPr="00260244" w:rsidRDefault="00CB3181" w:rsidP="00EB1EA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hAnsi="Segoe UI" w:cs="Segoe UI"/>
          <w:szCs w:val="24"/>
          <w:lang w:val="fr-CA"/>
        </w:rPr>
      </w:pPr>
      <w:r>
        <w:rPr>
          <w:rFonts w:ascii="Segoe UI" w:hAnsi="Segoe UI" w:cs="Segoe UI"/>
          <w:szCs w:val="24"/>
          <w:lang w:val="fr-CA"/>
        </w:rPr>
        <w:t>Vous faites preuve d’un grand esprit d’équipe, de souplesse et démontrez une attitude positiv</w:t>
      </w:r>
      <w:r>
        <w:rPr>
          <w:rFonts w:ascii="Segoe UI" w:hAnsi="Segoe UI" w:cs="Segoe UI"/>
          <w:szCs w:val="24"/>
          <w:lang w:val="fr-CA"/>
        </w:rPr>
        <w:t>e. Vous êtes en mesure d’établir des priorités et de bien travailler sous pression</w:t>
      </w:r>
      <w:r w:rsidRPr="00DE4B96">
        <w:rPr>
          <w:rFonts w:ascii="Segoe UI" w:hAnsi="Segoe UI" w:cs="Segoe UI"/>
          <w:szCs w:val="24"/>
          <w:lang w:val="fr-CA"/>
        </w:rPr>
        <w:t xml:space="preserve">. </w:t>
      </w:r>
      <w:r>
        <w:rPr>
          <w:rFonts w:ascii="Segoe UI" w:hAnsi="Segoe UI" w:cs="Segoe UI"/>
          <w:szCs w:val="24"/>
          <w:lang w:val="fr-CA"/>
        </w:rPr>
        <w:t>De plus, vous possédez d’excellentes compétences sur le plan de l’organisation, de la communication et de la rédaction en français et en anglais.</w:t>
      </w:r>
      <w:r w:rsidRPr="00DE4B96">
        <w:rPr>
          <w:rFonts w:ascii="Segoe UI" w:hAnsi="Segoe UI" w:cs="Segoe UI"/>
          <w:szCs w:val="24"/>
          <w:lang w:val="fr-CA"/>
        </w:rPr>
        <w:t xml:space="preserve"> </w:t>
      </w:r>
      <w:r>
        <w:rPr>
          <w:rFonts w:ascii="Segoe UI" w:hAnsi="Segoe UI" w:cs="Segoe UI"/>
          <w:szCs w:val="24"/>
          <w:lang w:val="fr-CA"/>
        </w:rPr>
        <w:t>Vous êtes à l’aise avec le</w:t>
      </w:r>
      <w:r>
        <w:rPr>
          <w:rFonts w:ascii="Segoe UI" w:hAnsi="Segoe UI" w:cs="Segoe UI"/>
          <w:szCs w:val="24"/>
          <w:lang w:val="fr-CA"/>
        </w:rPr>
        <w:t xml:space="preserve">s nouvelles technologies et avez de solides compétences en informatique. </w:t>
      </w:r>
      <w:r w:rsidR="00260244" w:rsidRPr="00260244">
        <w:rPr>
          <w:rFonts w:ascii="Segoe UI" w:hAnsi="Segoe UI" w:cs="Segoe UI"/>
          <w:szCs w:val="24"/>
          <w:lang w:val="fr-CA"/>
        </w:rPr>
        <w:t>Une expérience préalable dans le domaine d</w:t>
      </w:r>
      <w:r w:rsidR="00260244">
        <w:rPr>
          <w:rFonts w:ascii="Segoe UI" w:hAnsi="Segoe UI" w:cs="Segoe UI"/>
          <w:szCs w:val="24"/>
          <w:lang w:val="fr-CA"/>
        </w:rPr>
        <w:t xml:space="preserve">es services aux </w:t>
      </w:r>
      <w:r w:rsidR="00260244" w:rsidRPr="00260244">
        <w:rPr>
          <w:rFonts w:ascii="Segoe UI" w:hAnsi="Segoe UI" w:cs="Segoe UI"/>
          <w:szCs w:val="24"/>
          <w:lang w:val="fr-CA"/>
        </w:rPr>
        <w:t>entreprises n</w:t>
      </w:r>
      <w:r w:rsidR="0023503E">
        <w:rPr>
          <w:rFonts w:ascii="Segoe UI" w:hAnsi="Segoe UI" w:cs="Segoe UI"/>
          <w:szCs w:val="24"/>
          <w:lang w:val="fr-CA"/>
        </w:rPr>
        <w:t>’</w:t>
      </w:r>
      <w:r w:rsidR="00260244" w:rsidRPr="00260244">
        <w:rPr>
          <w:rFonts w:ascii="Segoe UI" w:hAnsi="Segoe UI" w:cs="Segoe UI"/>
          <w:szCs w:val="24"/>
          <w:lang w:val="fr-CA"/>
        </w:rPr>
        <w:t xml:space="preserve">est pas </w:t>
      </w:r>
      <w:r w:rsidR="00260244">
        <w:rPr>
          <w:rFonts w:ascii="Segoe UI" w:hAnsi="Segoe UI" w:cs="Segoe UI"/>
          <w:szCs w:val="24"/>
          <w:lang w:val="fr-CA"/>
        </w:rPr>
        <w:t>requise</w:t>
      </w:r>
      <w:r w:rsidR="00260244" w:rsidRPr="00260244">
        <w:rPr>
          <w:rFonts w:ascii="Segoe UI" w:hAnsi="Segoe UI" w:cs="Segoe UI"/>
          <w:szCs w:val="24"/>
          <w:lang w:val="fr-CA"/>
        </w:rPr>
        <w:t>, mais sera</w:t>
      </w:r>
      <w:r w:rsidR="00260244">
        <w:rPr>
          <w:rFonts w:ascii="Segoe UI" w:hAnsi="Segoe UI" w:cs="Segoe UI"/>
          <w:szCs w:val="24"/>
          <w:lang w:val="fr-CA"/>
        </w:rPr>
        <w:t xml:space="preserve"> </w:t>
      </w:r>
      <w:r w:rsidR="00260244" w:rsidRPr="00260244">
        <w:rPr>
          <w:rFonts w:ascii="Segoe UI" w:hAnsi="Segoe UI" w:cs="Segoe UI"/>
          <w:szCs w:val="24"/>
          <w:lang w:val="fr-CA"/>
        </w:rPr>
        <w:t>considérée comme un atout.</w:t>
      </w:r>
    </w:p>
    <w:p w14:paraId="0786DC9B" w14:textId="77777777" w:rsidR="00C94E0B" w:rsidRPr="000A34A2" w:rsidRDefault="00CB3181" w:rsidP="00EB1EA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hAnsi="Segoe UI" w:cs="Segoe UI"/>
          <w:szCs w:val="24"/>
          <w:lang w:val="fr-FR"/>
        </w:rPr>
      </w:pPr>
      <w:r w:rsidRPr="000A34A2">
        <w:rPr>
          <w:rFonts w:ascii="Segoe UI" w:hAnsi="Segoe UI" w:cs="Segoe UI"/>
          <w:b/>
          <w:bCs/>
          <w:szCs w:val="24"/>
          <w:lang w:val="fr-FR"/>
        </w:rPr>
        <w:t>Ce qu’</w:t>
      </w:r>
      <w:r w:rsidR="00EB1EAA" w:rsidRPr="000A34A2">
        <w:rPr>
          <w:rFonts w:ascii="Segoe UI" w:hAnsi="Segoe UI" w:cs="Segoe UI"/>
          <w:b/>
          <w:bCs/>
          <w:szCs w:val="24"/>
          <w:lang w:val="fr-FR"/>
        </w:rPr>
        <w:t>Osler</w:t>
      </w:r>
      <w:r w:rsidRPr="000A34A2">
        <w:rPr>
          <w:rFonts w:ascii="Segoe UI" w:hAnsi="Segoe UI" w:cs="Segoe UI"/>
          <w:b/>
          <w:bCs/>
          <w:szCs w:val="24"/>
          <w:lang w:val="fr-FR"/>
        </w:rPr>
        <w:t xml:space="preserve"> </w:t>
      </w:r>
      <w:r w:rsidRPr="000A34A2">
        <w:rPr>
          <w:rFonts w:ascii="Segoe UI" w:hAnsi="Segoe UI" w:cs="Segoe UI"/>
          <w:b/>
          <w:bCs/>
          <w:szCs w:val="24"/>
          <w:lang w:val="fr-FR"/>
        </w:rPr>
        <w:t>a à vous offrir</w:t>
      </w:r>
    </w:p>
    <w:p w14:paraId="5BC9D7AF" w14:textId="77777777" w:rsidR="00757B62" w:rsidRPr="00DE4B96" w:rsidRDefault="00CB3181" w:rsidP="00757B62">
      <w:pPr>
        <w:pStyle w:val="NormalWeb"/>
        <w:jc w:val="both"/>
        <w:rPr>
          <w:rFonts w:ascii="Segoe UI" w:hAnsi="Segoe UI" w:cs="Segoe UI"/>
          <w:lang w:val="fr-CA"/>
        </w:rPr>
      </w:pPr>
      <w:r>
        <w:rPr>
          <w:rFonts w:ascii="Segoe UI" w:hAnsi="Segoe UI" w:cs="Segoe UI"/>
          <w:lang w:val="fr-CA"/>
        </w:rPr>
        <w:t xml:space="preserve">Les parajuristes jouent un </w:t>
      </w:r>
      <w:r>
        <w:rPr>
          <w:rFonts w:ascii="Segoe UI" w:hAnsi="Segoe UI" w:cs="Segoe UI"/>
          <w:lang w:val="fr-CA"/>
        </w:rPr>
        <w:t>rôle clé au sein de notre équipe. Chez Osler, notre développement passe par la collaboration et nous savons que le travail d’équipe nous permet d’offrir des solutions novatrices et créatives à nos clients, parmi lesquels figurent certaines des sociétés les</w:t>
      </w:r>
      <w:r>
        <w:rPr>
          <w:rFonts w:ascii="Segoe UI" w:hAnsi="Segoe UI" w:cs="Segoe UI"/>
          <w:lang w:val="fr-CA"/>
        </w:rPr>
        <w:t xml:space="preserve"> plus en vue au pays, de même que des sociétés américaines et étrangères ayant des intérêts au Canada</w:t>
      </w:r>
      <w:r w:rsidRPr="00DE4B96">
        <w:rPr>
          <w:rFonts w:ascii="Segoe UI" w:hAnsi="Segoe UI" w:cs="Segoe UI"/>
          <w:lang w:val="fr-CA"/>
        </w:rPr>
        <w:t>.</w:t>
      </w:r>
    </w:p>
    <w:p w14:paraId="6964494F" w14:textId="77777777" w:rsidR="00757B62" w:rsidRPr="00DE4B96" w:rsidRDefault="00CB3181" w:rsidP="00757B62">
      <w:pPr>
        <w:pStyle w:val="NormalWeb"/>
        <w:jc w:val="both"/>
        <w:rPr>
          <w:rFonts w:ascii="Segoe UI" w:hAnsi="Segoe UI" w:cs="Segoe UI"/>
          <w:lang w:val="fr-CA"/>
        </w:rPr>
      </w:pPr>
      <w:r>
        <w:rPr>
          <w:rFonts w:ascii="Segoe UI" w:hAnsi="Segoe UI" w:cs="Segoe UI"/>
          <w:lang w:val="fr-CA"/>
        </w:rPr>
        <w:t>Les membres de notre cabinet sont passionnés par le travail d’équipe, aiment résoudre des problèmes de manière efficace et s’emploient à aider nos client</w:t>
      </w:r>
      <w:r>
        <w:rPr>
          <w:rFonts w:ascii="Segoe UI" w:hAnsi="Segoe UI" w:cs="Segoe UI"/>
          <w:lang w:val="fr-CA"/>
        </w:rPr>
        <w:t>s à réussir</w:t>
      </w:r>
      <w:r w:rsidRPr="00DE4B96">
        <w:rPr>
          <w:rFonts w:ascii="Segoe UI" w:hAnsi="Segoe UI" w:cs="Segoe UI"/>
          <w:lang w:val="fr-CA"/>
        </w:rPr>
        <w:t xml:space="preserve">. </w:t>
      </w:r>
    </w:p>
    <w:p w14:paraId="475D5BC0" w14:textId="77777777" w:rsidR="00EB1EAA" w:rsidRPr="005343C8" w:rsidRDefault="00CB3181" w:rsidP="00574980">
      <w:pPr>
        <w:pStyle w:val="NormalWeb"/>
        <w:jc w:val="both"/>
        <w:rPr>
          <w:rFonts w:ascii="Segoe UI" w:hAnsi="Segoe UI" w:cs="Segoe UI"/>
          <w:lang w:val="fr-CA"/>
        </w:rPr>
      </w:pPr>
      <w:r>
        <w:rPr>
          <w:rFonts w:ascii="Segoe UI" w:hAnsi="Segoe UI" w:cs="Segoe UI"/>
          <w:lang w:val="fr-CA"/>
        </w:rPr>
        <w:t xml:space="preserve">Nous valorisons et favorisons la diversité, et offrons des chances égales à tous les professionnels </w:t>
      </w:r>
      <w:r w:rsidR="005343C8">
        <w:rPr>
          <w:rFonts w:ascii="Segoe UI" w:hAnsi="Segoe UI" w:cs="Segoe UI"/>
          <w:lang w:val="fr-CA"/>
        </w:rPr>
        <w:t xml:space="preserve">du droit </w:t>
      </w:r>
      <w:r>
        <w:rPr>
          <w:rFonts w:ascii="Segoe UI" w:hAnsi="Segoe UI" w:cs="Segoe UI"/>
          <w:lang w:val="fr-CA"/>
        </w:rPr>
        <w:t xml:space="preserve">et membres du personnel. Nous avons également à cœur de redonner à la collectivité et de soutenir diverses initiatives </w:t>
      </w:r>
      <w:r>
        <w:rPr>
          <w:rFonts w:ascii="Segoe UI" w:hAnsi="Segoe UI" w:cs="Segoe UI"/>
          <w:lang w:val="fr-CA"/>
        </w:rPr>
        <w:t>sociales et communautaires</w:t>
      </w:r>
      <w:r w:rsidRPr="00DE4B96">
        <w:rPr>
          <w:rFonts w:ascii="Segoe UI" w:hAnsi="Segoe UI" w:cs="Segoe UI"/>
          <w:lang w:val="fr-CA"/>
        </w:rPr>
        <w:t>.</w:t>
      </w:r>
    </w:p>
    <w:p w14:paraId="6395BED9" w14:textId="77777777" w:rsidR="00D4516A" w:rsidRPr="000A34A2" w:rsidRDefault="00CB3181" w:rsidP="00574980">
      <w:pPr>
        <w:pStyle w:val="NormalWeb"/>
        <w:jc w:val="both"/>
        <w:rPr>
          <w:rFonts w:ascii="Segoe UI" w:hAnsi="Segoe UI" w:cs="Segoe UI"/>
          <w:lang w:val="fr-FR"/>
        </w:rPr>
      </w:pPr>
      <w:r w:rsidRPr="000A34A2">
        <w:rPr>
          <w:rFonts w:ascii="Segoe UI" w:hAnsi="Segoe UI" w:cs="Segoe UI"/>
          <w:lang w:val="fr-FR"/>
        </w:rPr>
        <w:t xml:space="preserve">Chez Osler, nous encourageons la croissance </w:t>
      </w:r>
      <w:r w:rsidR="00326A2E" w:rsidRPr="000A34A2">
        <w:rPr>
          <w:rFonts w:ascii="Segoe UI" w:hAnsi="Segoe UI" w:cs="Segoe UI"/>
          <w:lang w:val="fr-FR"/>
        </w:rPr>
        <w:t xml:space="preserve">personnelle </w:t>
      </w:r>
      <w:r w:rsidRPr="000A34A2">
        <w:rPr>
          <w:rFonts w:ascii="Segoe UI" w:hAnsi="Segoe UI" w:cs="Segoe UI"/>
          <w:lang w:val="fr-FR"/>
        </w:rPr>
        <w:t xml:space="preserve">et le </w:t>
      </w:r>
      <w:r w:rsidR="00326A2E" w:rsidRPr="000A34A2">
        <w:rPr>
          <w:rFonts w:ascii="Segoe UI" w:hAnsi="Segoe UI" w:cs="Segoe UI"/>
          <w:lang w:val="fr-FR"/>
        </w:rPr>
        <w:t>perfectionnement professionnel</w:t>
      </w:r>
      <w:r w:rsidRPr="000A34A2">
        <w:rPr>
          <w:rFonts w:ascii="Segoe UI" w:hAnsi="Segoe UI" w:cs="Segoe UI"/>
          <w:lang w:val="fr-FR"/>
        </w:rPr>
        <w:t xml:space="preserve"> de</w:t>
      </w:r>
      <w:r w:rsidR="00326A2E" w:rsidRPr="000A34A2">
        <w:rPr>
          <w:rFonts w:ascii="Segoe UI" w:hAnsi="Segoe UI" w:cs="Segoe UI"/>
          <w:lang w:val="fr-FR"/>
        </w:rPr>
        <w:t xml:space="preserve"> no</w:t>
      </w:r>
      <w:r w:rsidRPr="000A34A2">
        <w:rPr>
          <w:rFonts w:ascii="Segoe UI" w:hAnsi="Segoe UI" w:cs="Segoe UI"/>
          <w:lang w:val="fr-FR"/>
        </w:rPr>
        <w:t xml:space="preserve">s employés et nous leur fournissons les ressources et le soutien nécessaires pour faire évoluer leur carrière au sein de </w:t>
      </w:r>
      <w:r w:rsidRPr="000A34A2">
        <w:rPr>
          <w:rFonts w:ascii="Segoe UI" w:hAnsi="Segoe UI" w:cs="Segoe UI"/>
          <w:lang w:val="fr-FR"/>
        </w:rPr>
        <w:t>notre organisation.</w:t>
      </w:r>
    </w:p>
    <w:p w14:paraId="02C76C78" w14:textId="77777777" w:rsidR="00C94E0B" w:rsidRPr="000A34A2" w:rsidRDefault="00CB3181" w:rsidP="00C94E0B">
      <w:pPr>
        <w:shd w:val="clear" w:color="auto" w:fill="FFFFFF"/>
        <w:spacing w:before="100" w:beforeAutospacing="1" w:after="100" w:afterAutospacing="1" w:line="360" w:lineRule="atLeast"/>
        <w:rPr>
          <w:rFonts w:ascii="Segoe UI" w:hAnsi="Segoe UI" w:cs="Segoe UI"/>
          <w:szCs w:val="24"/>
          <w:lang w:val="fr-FR"/>
        </w:rPr>
      </w:pPr>
      <w:r w:rsidRPr="000A34A2">
        <w:rPr>
          <w:rFonts w:ascii="Segoe UI" w:hAnsi="Segoe UI" w:cs="Segoe UI"/>
          <w:b/>
          <w:bCs/>
          <w:szCs w:val="24"/>
          <w:lang w:val="fr-FR"/>
        </w:rPr>
        <w:t>Prochaine étape</w:t>
      </w:r>
    </w:p>
    <w:p w14:paraId="3798DEB5" w14:textId="77777777" w:rsidR="00757B62" w:rsidRPr="00D346BA" w:rsidRDefault="00CB3181" w:rsidP="00757B62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hAnsi="Segoe UI" w:cs="Segoe UI"/>
          <w:szCs w:val="24"/>
          <w:lang w:val="fr-CA"/>
        </w:rPr>
      </w:pPr>
      <w:r w:rsidRPr="00D346BA">
        <w:rPr>
          <w:rFonts w:ascii="Segoe UI" w:hAnsi="Segoe UI" w:cs="Segoe UI"/>
          <w:szCs w:val="24"/>
          <w:lang w:val="fr-CA"/>
        </w:rPr>
        <w:t xml:space="preserve">Vous souhaitez </w:t>
      </w:r>
      <w:r>
        <w:rPr>
          <w:rFonts w:ascii="Segoe UI" w:hAnsi="Segoe UI" w:cs="Segoe UI"/>
          <w:szCs w:val="24"/>
          <w:lang w:val="fr-CA"/>
        </w:rPr>
        <w:t xml:space="preserve">faire </w:t>
      </w:r>
      <w:r w:rsidRPr="00D346BA">
        <w:rPr>
          <w:rFonts w:ascii="Segoe UI" w:hAnsi="Segoe UI" w:cs="Segoe UI"/>
          <w:szCs w:val="24"/>
          <w:lang w:val="fr-CA"/>
        </w:rPr>
        <w:t>passer votre carrière</w:t>
      </w:r>
      <w:r>
        <w:rPr>
          <w:rFonts w:ascii="Segoe UI" w:hAnsi="Segoe UI" w:cs="Segoe UI"/>
          <w:szCs w:val="24"/>
          <w:lang w:val="fr-CA"/>
        </w:rPr>
        <w:t xml:space="preserve"> à un niveau supérieur</w:t>
      </w:r>
      <w:r w:rsidRPr="00D346BA">
        <w:rPr>
          <w:rFonts w:ascii="Segoe UI" w:hAnsi="Segoe UI" w:cs="Segoe UI"/>
          <w:szCs w:val="24"/>
          <w:lang w:val="fr-CA"/>
        </w:rPr>
        <w:t xml:space="preserve">? Nous voulons en </w:t>
      </w:r>
      <w:r>
        <w:rPr>
          <w:rFonts w:ascii="Segoe UI" w:hAnsi="Segoe UI" w:cs="Segoe UI"/>
          <w:szCs w:val="24"/>
          <w:lang w:val="fr-CA"/>
        </w:rPr>
        <w:t>apprendre plus sur vous.</w:t>
      </w:r>
    </w:p>
    <w:p w14:paraId="7EA4988C" w14:textId="77777777" w:rsidR="00C70FDF" w:rsidRPr="00757B62" w:rsidRDefault="00CB3181" w:rsidP="00757B62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hAnsi="Segoe UI" w:cs="Segoe UI"/>
          <w:b/>
          <w:szCs w:val="24"/>
          <w:lang w:val="fr-CA"/>
        </w:rPr>
      </w:pPr>
      <w:r>
        <w:rPr>
          <w:rFonts w:ascii="Segoe UI" w:hAnsi="Segoe UI" w:cs="Segoe UI"/>
          <w:iCs/>
          <w:szCs w:val="24"/>
          <w:lang w:val="fr-CA"/>
        </w:rPr>
        <w:lastRenderedPageBreak/>
        <w:t>Veuillez faire parvenir votre candidature par courriel (lettre de présentation et curriculum vitæ) à l’adresse </w:t>
      </w:r>
      <w:r w:rsidRPr="00D346BA">
        <w:rPr>
          <w:rFonts w:ascii="Segoe UI" w:hAnsi="Segoe UI" w:cs="Segoe UI"/>
          <w:b/>
          <w:szCs w:val="24"/>
          <w:lang w:val="fr-CA"/>
        </w:rPr>
        <w:t>rh</w:t>
      </w:r>
      <w:r w:rsidRPr="00D346BA">
        <w:rPr>
          <w:rFonts w:ascii="Segoe UI" w:hAnsi="Segoe UI" w:cs="Segoe UI"/>
          <w:b/>
          <w:szCs w:val="24"/>
          <w:lang w:val="fr-CA"/>
        </w:rPr>
        <w:t>mtl@osler.com</w:t>
      </w:r>
      <w:r w:rsidRPr="00AD2828">
        <w:rPr>
          <w:rFonts w:ascii="Segoe UI" w:hAnsi="Segoe UI" w:cs="Segoe UI"/>
          <w:szCs w:val="24"/>
          <w:lang w:val="fr-CA"/>
        </w:rPr>
        <w:t>.</w:t>
      </w:r>
    </w:p>
    <w:sectPr w:rsidR="00C70FDF" w:rsidRPr="00757B6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2765" w14:textId="77777777" w:rsidR="00CB3181" w:rsidRDefault="00CB3181">
      <w:r>
        <w:separator/>
      </w:r>
    </w:p>
  </w:endnote>
  <w:endnote w:type="continuationSeparator" w:id="0">
    <w:p w14:paraId="1DAFB537" w14:textId="77777777" w:rsidR="00CB3181" w:rsidRDefault="00CB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lestesans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C1E6" w14:textId="77777777" w:rsidR="009F0FAF" w:rsidRDefault="00CB3181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02FAB2D8" wp14:editId="66ABC0AA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4" name="DocsID_PF4336165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D2C67" w14:textId="77777777" w:rsidR="009F0FAF" w:rsidRDefault="00597F2F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 w:rsidR="00CB3181">
                            <w:instrText xml:space="preserve"> DOCPROPERTY "DocsID"  \* MERGEFORMAT </w:instrText>
                          </w:r>
                          <w:r>
                            <w:fldChar w:fldCharType="separate"/>
                          </w:r>
                          <w:r>
                            <w:t>LEGAL_1:74304811.1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PF4336165191" o:spid="_x0000_s2049" type="#_x0000_t202" style="width:3in;height:36pt;margin-top:10.8pt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 inset="0,0,0,18pt">
                <w:txbxContent>
                  <w:p w:rsidR="009F0FAF" w14:paraId="5501C589" w14:textId="77777777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 w:rsidR="00597F2F">
                      <w:t>LEGAL_1:74304811.1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FE7E" w14:textId="77777777" w:rsidR="009F0FAF" w:rsidRDefault="00CB3181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660B1C70" wp14:editId="534EEDFF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2" name="DocsID_FF4336165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95165" w14:textId="77777777" w:rsidR="009F0FAF" w:rsidRDefault="00597F2F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 w:rsidR="00CB3181">
                            <w:instrText xml:space="preserve"> DOCPROPERTY "DocsID"  \* MERGEFORMAT </w:instrText>
                          </w:r>
                          <w:r>
                            <w:fldChar w:fldCharType="separate"/>
                          </w:r>
                          <w:r>
                            <w:t>LEGAL_1:74304811.1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FF4336165191" o:spid="_x0000_s2050" type="#_x0000_t202" style="width:3in;height:36pt;margin-top:10.8pt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 inset="0,0,0,18pt">
                <w:txbxContent>
                  <w:p w:rsidR="009F0FAF" w14:paraId="7325D4D7" w14:textId="77777777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 w:rsidR="00597F2F">
                      <w:t>LEGAL_1:74304811.1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0C9E" w14:textId="77777777" w:rsidR="00CB3181" w:rsidRDefault="00CB3181">
      <w:r>
        <w:separator/>
      </w:r>
    </w:p>
  </w:footnote>
  <w:footnote w:type="continuationSeparator" w:id="0">
    <w:p w14:paraId="5C5FE966" w14:textId="77777777" w:rsidR="00CB3181" w:rsidRDefault="00CB3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AD96" w14:textId="77777777" w:rsidR="000F48E6" w:rsidRDefault="000F48E6">
    <w:pPr>
      <w:pStyle w:val="Header"/>
    </w:pPr>
  </w:p>
  <w:p w14:paraId="58603DBD" w14:textId="77777777" w:rsidR="000F48E6" w:rsidRDefault="000F48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7BAC" w14:textId="77777777" w:rsidR="000F48E6" w:rsidRDefault="00CB3181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 w:rsidR="00DC00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E774" w14:textId="77777777" w:rsidR="009F0FAF" w:rsidRDefault="00CB3181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C292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0C2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D85D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8C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3625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9CFF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A625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E0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68A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224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B21068"/>
    <w:multiLevelType w:val="hybridMultilevel"/>
    <w:tmpl w:val="248EE066"/>
    <w:lvl w:ilvl="0" w:tplc="989287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CFE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0EF2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85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BA8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4E7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CD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04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F419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0758D"/>
    <w:multiLevelType w:val="multilevel"/>
    <w:tmpl w:val="D76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0363388">
    <w:abstractNumId w:val="9"/>
  </w:num>
  <w:num w:numId="2" w16cid:durableId="873692273">
    <w:abstractNumId w:val="7"/>
  </w:num>
  <w:num w:numId="3" w16cid:durableId="504125733">
    <w:abstractNumId w:val="6"/>
  </w:num>
  <w:num w:numId="4" w16cid:durableId="1605570672">
    <w:abstractNumId w:val="5"/>
  </w:num>
  <w:num w:numId="5" w16cid:durableId="23215723">
    <w:abstractNumId w:val="4"/>
  </w:num>
  <w:num w:numId="6" w16cid:durableId="1025254183">
    <w:abstractNumId w:val="8"/>
  </w:num>
  <w:num w:numId="7" w16cid:durableId="585462956">
    <w:abstractNumId w:val="3"/>
  </w:num>
  <w:num w:numId="8" w16cid:durableId="1221553196">
    <w:abstractNumId w:val="2"/>
  </w:num>
  <w:num w:numId="9" w16cid:durableId="886528905">
    <w:abstractNumId w:val="1"/>
  </w:num>
  <w:num w:numId="10" w16cid:durableId="2003311613">
    <w:abstractNumId w:val="0"/>
  </w:num>
  <w:num w:numId="11" w16cid:durableId="859902892">
    <w:abstractNumId w:val="10"/>
  </w:num>
  <w:num w:numId="12" w16cid:durableId="8536101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removePersonalInformation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4C"/>
    <w:rsid w:val="00032E8E"/>
    <w:rsid w:val="000355A8"/>
    <w:rsid w:val="00046FCD"/>
    <w:rsid w:val="000546BF"/>
    <w:rsid w:val="000A34A2"/>
    <w:rsid w:val="000B07F3"/>
    <w:rsid w:val="000F48E6"/>
    <w:rsid w:val="00100AD5"/>
    <w:rsid w:val="00146534"/>
    <w:rsid w:val="0014704C"/>
    <w:rsid w:val="001F3FB0"/>
    <w:rsid w:val="002031C1"/>
    <w:rsid w:val="0023503E"/>
    <w:rsid w:val="00260244"/>
    <w:rsid w:val="002C392D"/>
    <w:rsid w:val="002E3509"/>
    <w:rsid w:val="00305F8B"/>
    <w:rsid w:val="00326A2E"/>
    <w:rsid w:val="003E0130"/>
    <w:rsid w:val="003F1385"/>
    <w:rsid w:val="004A1F5C"/>
    <w:rsid w:val="004A1FD1"/>
    <w:rsid w:val="004C432D"/>
    <w:rsid w:val="005343C8"/>
    <w:rsid w:val="00542A9D"/>
    <w:rsid w:val="00570AEF"/>
    <w:rsid w:val="00574980"/>
    <w:rsid w:val="00597F2F"/>
    <w:rsid w:val="00615257"/>
    <w:rsid w:val="0061600A"/>
    <w:rsid w:val="00662725"/>
    <w:rsid w:val="006A3C23"/>
    <w:rsid w:val="006A79CF"/>
    <w:rsid w:val="006B6732"/>
    <w:rsid w:val="006C6C15"/>
    <w:rsid w:val="0070386C"/>
    <w:rsid w:val="00757B62"/>
    <w:rsid w:val="007957EF"/>
    <w:rsid w:val="007A1337"/>
    <w:rsid w:val="00864B44"/>
    <w:rsid w:val="008D3779"/>
    <w:rsid w:val="008D6D87"/>
    <w:rsid w:val="008E3DD5"/>
    <w:rsid w:val="008F74DA"/>
    <w:rsid w:val="00973B42"/>
    <w:rsid w:val="00973B49"/>
    <w:rsid w:val="009B0A7A"/>
    <w:rsid w:val="009F0FAF"/>
    <w:rsid w:val="00A023A6"/>
    <w:rsid w:val="00A15750"/>
    <w:rsid w:val="00A263D6"/>
    <w:rsid w:val="00A37B0A"/>
    <w:rsid w:val="00A37D5C"/>
    <w:rsid w:val="00A40206"/>
    <w:rsid w:val="00A94647"/>
    <w:rsid w:val="00AD2828"/>
    <w:rsid w:val="00AD34FD"/>
    <w:rsid w:val="00AE13B2"/>
    <w:rsid w:val="00B20C1F"/>
    <w:rsid w:val="00B23A2A"/>
    <w:rsid w:val="00B94A72"/>
    <w:rsid w:val="00BA747A"/>
    <w:rsid w:val="00BC2819"/>
    <w:rsid w:val="00BE197B"/>
    <w:rsid w:val="00C4506D"/>
    <w:rsid w:val="00C70FDF"/>
    <w:rsid w:val="00C94E0B"/>
    <w:rsid w:val="00CB3181"/>
    <w:rsid w:val="00D24FB3"/>
    <w:rsid w:val="00D346BA"/>
    <w:rsid w:val="00D4516A"/>
    <w:rsid w:val="00DC0033"/>
    <w:rsid w:val="00DC108F"/>
    <w:rsid w:val="00DE4B96"/>
    <w:rsid w:val="00E22BF9"/>
    <w:rsid w:val="00E37F2F"/>
    <w:rsid w:val="00EB1EAA"/>
    <w:rsid w:val="00EC6BCA"/>
    <w:rsid w:val="00F44619"/>
    <w:rsid w:val="00F81B4C"/>
    <w:rsid w:val="00F84EC7"/>
    <w:rsid w:val="00F948EF"/>
    <w:rsid w:val="00F97510"/>
    <w:rsid w:val="00FA6581"/>
    <w:rsid w:val="00FA6849"/>
    <w:rsid w:val="00FB7638"/>
    <w:rsid w:val="00FC7A89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77A3C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32D"/>
    <w:rPr>
      <w:sz w:val="24"/>
      <w:lang w:val="en-CA" w:eastAsia="en-US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HHpara">
    <w:name w:val="OHHpara"/>
    <w:aliases w:val="P"/>
    <w:basedOn w:val="Normal"/>
    <w:pPr>
      <w:spacing w:after="240"/>
      <w:jc w:val="both"/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semiHidden/>
    <w:pPr>
      <w:spacing w:after="200"/>
      <w:ind w:left="360" w:hanging="360"/>
      <w:jc w:val="both"/>
    </w:pPr>
    <w:rPr>
      <w:sz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customStyle="1" w:styleId="OHHHanging">
    <w:name w:val="OHHHanging"/>
    <w:aliases w:val="H"/>
    <w:basedOn w:val="OHHpara"/>
    <w:pPr>
      <w:ind w:left="720" w:hanging="720"/>
    </w:pPr>
  </w:style>
  <w:style w:type="paragraph" w:customStyle="1" w:styleId="OHHCentre">
    <w:name w:val="OHHCentre"/>
    <w:aliases w:val="C"/>
    <w:basedOn w:val="OHHpara"/>
    <w:pPr>
      <w:jc w:val="center"/>
    </w:pPr>
  </w:style>
  <w:style w:type="paragraph" w:customStyle="1" w:styleId="OHHLeft">
    <w:name w:val="OHHLeft"/>
    <w:aliases w:val="L"/>
    <w:basedOn w:val="OHHpara"/>
    <w:pPr>
      <w:jc w:val="left"/>
    </w:pPr>
  </w:style>
  <w:style w:type="paragraph" w:customStyle="1" w:styleId="OHHLR">
    <w:name w:val="OHHLR"/>
    <w:aliases w:val="LR"/>
    <w:basedOn w:val="OHHpara"/>
    <w:pPr>
      <w:ind w:left="720" w:right="720"/>
    </w:pPr>
  </w:style>
  <w:style w:type="paragraph" w:customStyle="1" w:styleId="OHHLR2">
    <w:name w:val="OHHLR2"/>
    <w:aliases w:val="LR2"/>
    <w:basedOn w:val="OHHpara"/>
    <w:pPr>
      <w:ind w:left="1440" w:right="1440"/>
    </w:pPr>
  </w:style>
  <w:style w:type="paragraph" w:customStyle="1" w:styleId="OHHMainHeading">
    <w:name w:val="OHHMainHeading"/>
    <w:aliases w:val="OMH"/>
    <w:basedOn w:val="OHHpara"/>
    <w:next w:val="OHHpara"/>
    <w:pPr>
      <w:keepNext/>
      <w:keepLines/>
      <w:spacing w:before="120"/>
      <w:jc w:val="center"/>
      <w:outlineLvl w:val="0"/>
    </w:pPr>
    <w:rPr>
      <w:b/>
      <w:caps/>
      <w:u w:val="single"/>
    </w:rPr>
  </w:style>
  <w:style w:type="paragraph" w:customStyle="1" w:styleId="OHHpara1">
    <w:name w:val="OHHpara1"/>
    <w:aliases w:val="1"/>
    <w:basedOn w:val="OHHpara"/>
    <w:pPr>
      <w:ind w:left="720"/>
    </w:pPr>
  </w:style>
  <w:style w:type="paragraph" w:customStyle="1" w:styleId="OHHpara2">
    <w:name w:val="OHHpara2"/>
    <w:aliases w:val="2"/>
    <w:basedOn w:val="OHHpara"/>
    <w:pPr>
      <w:ind w:left="1440"/>
    </w:pPr>
  </w:style>
  <w:style w:type="paragraph" w:customStyle="1" w:styleId="OHHpara3">
    <w:name w:val="OHHpara3"/>
    <w:aliases w:val="3"/>
    <w:basedOn w:val="OHHpara"/>
    <w:pPr>
      <w:ind w:left="2160"/>
    </w:pPr>
  </w:style>
  <w:style w:type="paragraph" w:customStyle="1" w:styleId="OHHpara4">
    <w:name w:val="OHHpara4"/>
    <w:aliases w:val="4"/>
    <w:basedOn w:val="OHHpara"/>
    <w:pPr>
      <w:ind w:left="2880"/>
    </w:pPr>
  </w:style>
  <w:style w:type="paragraph" w:customStyle="1" w:styleId="OHHpara5">
    <w:name w:val="OHHpara5"/>
    <w:aliases w:val="5"/>
    <w:basedOn w:val="OHHpara"/>
    <w:pPr>
      <w:ind w:left="3600"/>
    </w:pPr>
  </w:style>
  <w:style w:type="paragraph" w:customStyle="1" w:styleId="OHHPlain">
    <w:name w:val="OHHPlain"/>
    <w:basedOn w:val="Normal"/>
  </w:style>
  <w:style w:type="paragraph" w:customStyle="1" w:styleId="OHHQuote">
    <w:name w:val="OHHQuote"/>
    <w:aliases w:val="Q"/>
    <w:basedOn w:val="Normal"/>
    <w:pPr>
      <w:spacing w:after="240"/>
      <w:ind w:left="1440" w:right="1440"/>
      <w:jc w:val="both"/>
    </w:pPr>
    <w:rPr>
      <w:sz w:val="20"/>
    </w:rPr>
  </w:style>
  <w:style w:type="paragraph" w:customStyle="1" w:styleId="OHHReference">
    <w:name w:val="OHHReference"/>
    <w:aliases w:val="Ref"/>
    <w:basedOn w:val="OHHQuote"/>
    <w:rPr>
      <w:b/>
    </w:rPr>
  </w:style>
  <w:style w:type="paragraph" w:customStyle="1" w:styleId="OHHRight">
    <w:name w:val="OHHRight"/>
    <w:aliases w:val="R"/>
    <w:basedOn w:val="OHHpara"/>
    <w:pPr>
      <w:jc w:val="right"/>
    </w:pPr>
  </w:style>
  <w:style w:type="paragraph" w:customStyle="1" w:styleId="OHHSubHeading">
    <w:name w:val="OHHSubHeading"/>
    <w:aliases w:val="OSH"/>
    <w:basedOn w:val="OHHpara"/>
    <w:next w:val="OHHpara"/>
    <w:pPr>
      <w:keepNext/>
      <w:keepLines/>
      <w:spacing w:before="120"/>
      <w:jc w:val="left"/>
      <w:outlineLvl w:val="1"/>
    </w:pPr>
    <w:rPr>
      <w:b/>
      <w:u w:val="single"/>
    </w:rPr>
  </w:style>
  <w:style w:type="paragraph" w:customStyle="1" w:styleId="OHHTab">
    <w:name w:val="OHHTab"/>
    <w:aliases w:val="T"/>
    <w:basedOn w:val="OHHpara"/>
    <w:pPr>
      <w:ind w:firstLine="720"/>
    </w:pPr>
  </w:style>
  <w:style w:type="paragraph" w:customStyle="1" w:styleId="OHHTab2">
    <w:name w:val="OHHTab2"/>
    <w:aliases w:val="T2"/>
    <w:basedOn w:val="OHHpara"/>
    <w:pPr>
      <w:ind w:firstLine="1440"/>
    </w:pPr>
  </w:style>
  <w:style w:type="character" w:styleId="PageNumber">
    <w:name w:val="page number"/>
    <w:rsid w:val="00100AD5"/>
  </w:style>
  <w:style w:type="character" w:customStyle="1" w:styleId="Prompt">
    <w:name w:val="Prompt"/>
    <w:aliases w:val="PR"/>
    <w:basedOn w:val="DefaultParagraphFont"/>
    <w:rPr>
      <w:color w:val="auto"/>
    </w:rPr>
  </w:style>
  <w:style w:type="paragraph" w:customStyle="1" w:styleId="Schedule">
    <w:name w:val="Schedule"/>
    <w:aliases w:val="Sch"/>
    <w:basedOn w:val="OHHpara"/>
    <w:next w:val="OHHpara"/>
    <w:pPr>
      <w:keepNext/>
      <w:jc w:val="center"/>
    </w:pPr>
    <w:rPr>
      <w:b/>
      <w:caps/>
    </w:rPr>
  </w:style>
  <w:style w:type="paragraph" w:customStyle="1" w:styleId="OHHTableHead">
    <w:name w:val="OHHTableHead"/>
    <w:aliases w:val="TH"/>
    <w:basedOn w:val="OHHpara"/>
    <w:pPr>
      <w:keepNext/>
      <w:keepLines/>
      <w:spacing w:before="60" w:after="60"/>
      <w:jc w:val="center"/>
    </w:pPr>
    <w:rPr>
      <w:b/>
    </w:rPr>
  </w:style>
  <w:style w:type="paragraph" w:customStyle="1" w:styleId="OHHTableText">
    <w:name w:val="OHHTableText"/>
    <w:aliases w:val="TT"/>
    <w:basedOn w:val="OHHpara"/>
    <w:pPr>
      <w:spacing w:before="60" w:after="60"/>
      <w:jc w:val="left"/>
    </w:pPr>
    <w:rPr>
      <w:szCs w:val="24"/>
    </w:rPr>
  </w:style>
  <w:style w:type="paragraph" w:styleId="Date">
    <w:name w:val="Date"/>
    <w:basedOn w:val="Normal"/>
    <w:next w:val="Normal"/>
    <w:link w:val="DateChar"/>
    <w:rsid w:val="00F44619"/>
    <w:pPr>
      <w:spacing w:after="240"/>
    </w:pPr>
  </w:style>
  <w:style w:type="character" w:customStyle="1" w:styleId="DateChar">
    <w:name w:val="Date Char"/>
    <w:basedOn w:val="DefaultParagraphFont"/>
    <w:link w:val="Date"/>
    <w:rsid w:val="00F44619"/>
    <w:rPr>
      <w:sz w:val="24"/>
      <w:lang w:val="en-CA" w:eastAsia="en-US"/>
    </w:rPr>
  </w:style>
  <w:style w:type="paragraph" w:styleId="BodyText">
    <w:name w:val="Body Text"/>
    <w:link w:val="BodyTextChar"/>
    <w:uiPriority w:val="99"/>
    <w:semiHidden/>
    <w:unhideWhenUsed/>
    <w:rsid w:val="00100AD5"/>
    <w:pPr>
      <w:spacing w:after="120"/>
    </w:pPr>
    <w:rPr>
      <w:noProof/>
      <w:sz w:val="24"/>
      <w:lang w:val="en-CA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0AD5"/>
    <w:rPr>
      <w:noProof/>
      <w:sz w:val="24"/>
      <w:lang w:val="en-CA" w:eastAsia="en-US"/>
    </w:rPr>
  </w:style>
  <w:style w:type="paragraph" w:customStyle="1" w:styleId="OHHQuote2">
    <w:name w:val="OHHQuote2"/>
    <w:basedOn w:val="OHHQuote"/>
    <w:autoRedefine/>
    <w:rsid w:val="00C4506D"/>
    <w:pPr>
      <w:ind w:right="720"/>
    </w:pPr>
    <w:rPr>
      <w:sz w:val="24"/>
      <w:lang w:eastAsia="en-CA"/>
    </w:rPr>
  </w:style>
  <w:style w:type="paragraph" w:customStyle="1" w:styleId="OHHReference2">
    <w:name w:val="OHHReference2"/>
    <w:basedOn w:val="OHHReference"/>
    <w:qFormat/>
    <w:rsid w:val="00C4506D"/>
    <w:pPr>
      <w:ind w:left="3600" w:right="0" w:hanging="720"/>
      <w:jc w:val="left"/>
    </w:pPr>
    <w:rPr>
      <w:b w:val="0"/>
      <w:sz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EB1EAA"/>
    <w:pPr>
      <w:spacing w:after="150"/>
    </w:pPr>
    <w:rPr>
      <w:szCs w:val="24"/>
      <w:lang w:val="en-US"/>
    </w:rPr>
  </w:style>
  <w:style w:type="paragraph" w:customStyle="1" w:styleId="DocsID">
    <w:name w:val="DocsID"/>
    <w:basedOn w:val="Normal"/>
    <w:rsid w:val="009F0FAF"/>
    <w:pPr>
      <w:spacing w:before="20"/>
    </w:pPr>
    <w:rPr>
      <w:color w:val="00000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F9"/>
    <w:rPr>
      <w:rFonts w:ascii="Segoe UI" w:hAnsi="Segoe UI" w:cs="Segoe UI"/>
      <w:sz w:val="18"/>
      <w:szCs w:val="1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osler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1900-01-01T05:00:00Z</cp:lastPrinted>
  <dcterms:created xsi:type="dcterms:W3CDTF">2022-05-15T16:42:00Z</dcterms:created>
  <dcterms:modified xsi:type="dcterms:W3CDTF">2022-05-15T16:42:00Z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-Matter">
    <vt:lpwstr>100008-1032402</vt:lpwstr>
  </property>
  <property fmtid="{D5CDD505-2E9C-101B-9397-08002B2CF9AE}" pid="3" name="DocIDAutoUpdate">
    <vt:lpwstr>ALL</vt:lpwstr>
  </property>
  <property fmtid="{D5CDD505-2E9C-101B-9397-08002B2CF9AE}" pid="4" name="DocsID">
    <vt:lpwstr>LEGAL_1:74304811.1</vt:lpwstr>
  </property>
</Properties>
</file>